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柳州市科技计划项目验收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结论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公示汇总表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（拟通过验收项目）</w:t>
      </w:r>
    </w:p>
    <w:tbl>
      <w:tblPr>
        <w:tblStyle w:val="6"/>
        <w:tblW w:w="12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78"/>
        <w:gridCol w:w="2460"/>
        <w:gridCol w:w="1459"/>
        <w:gridCol w:w="1867"/>
        <w:gridCol w:w="1586"/>
        <w:gridCol w:w="133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合同编号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验收机构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拟定验收结论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验收日期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2019BH20603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脆蜜金桔健康种苗高效繁育技术研究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曾广巧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广西柳州桔丰农业科技有限公司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柳州市智能制造科技服务中心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通过验收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2018BJ10505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中晚期宫颈癌精确放化治疗技术的集成创新与应用示范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陈绍俊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柳州市工人医院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柳州市智能制造科技服务中心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通过验收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ind w:right="1120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417" w:left="198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Tk1NmY3ZDY2ODNiMDI4ZjUxN2JlOTU3Yjg2N2QifQ=="/>
  </w:docVars>
  <w:rsids>
    <w:rsidRoot w:val="0039105E"/>
    <w:rsid w:val="0000071C"/>
    <w:rsid w:val="0002568A"/>
    <w:rsid w:val="00060EA2"/>
    <w:rsid w:val="000F7D41"/>
    <w:rsid w:val="00144208"/>
    <w:rsid w:val="00177812"/>
    <w:rsid w:val="001C6200"/>
    <w:rsid w:val="001F3216"/>
    <w:rsid w:val="00290EF8"/>
    <w:rsid w:val="002A57BE"/>
    <w:rsid w:val="002C4E44"/>
    <w:rsid w:val="003026FC"/>
    <w:rsid w:val="003356A3"/>
    <w:rsid w:val="003668C5"/>
    <w:rsid w:val="0037704E"/>
    <w:rsid w:val="0039105E"/>
    <w:rsid w:val="003F0B12"/>
    <w:rsid w:val="003F79D4"/>
    <w:rsid w:val="004E0421"/>
    <w:rsid w:val="005B1C27"/>
    <w:rsid w:val="005C3217"/>
    <w:rsid w:val="0061287B"/>
    <w:rsid w:val="00636E79"/>
    <w:rsid w:val="00645A6A"/>
    <w:rsid w:val="00661CAF"/>
    <w:rsid w:val="006664B7"/>
    <w:rsid w:val="0069355A"/>
    <w:rsid w:val="007458D1"/>
    <w:rsid w:val="007710C5"/>
    <w:rsid w:val="00773CF9"/>
    <w:rsid w:val="007802B4"/>
    <w:rsid w:val="00846BBE"/>
    <w:rsid w:val="008609BC"/>
    <w:rsid w:val="0094439C"/>
    <w:rsid w:val="00A12EDA"/>
    <w:rsid w:val="00BF1493"/>
    <w:rsid w:val="00C11350"/>
    <w:rsid w:val="00C61648"/>
    <w:rsid w:val="00C853B2"/>
    <w:rsid w:val="00CA1894"/>
    <w:rsid w:val="00CB4BBA"/>
    <w:rsid w:val="00D02193"/>
    <w:rsid w:val="00D17A77"/>
    <w:rsid w:val="00D2038A"/>
    <w:rsid w:val="00D62FC9"/>
    <w:rsid w:val="00D72DB9"/>
    <w:rsid w:val="00DF42CD"/>
    <w:rsid w:val="00E31E78"/>
    <w:rsid w:val="00E71AC6"/>
    <w:rsid w:val="00E777EF"/>
    <w:rsid w:val="00E93EBC"/>
    <w:rsid w:val="00F04DC6"/>
    <w:rsid w:val="00F216E2"/>
    <w:rsid w:val="00F360F3"/>
    <w:rsid w:val="00F71C7A"/>
    <w:rsid w:val="04DD19FD"/>
    <w:rsid w:val="04E47D48"/>
    <w:rsid w:val="05A8664B"/>
    <w:rsid w:val="06E37A1C"/>
    <w:rsid w:val="0A5361D6"/>
    <w:rsid w:val="0A546EBA"/>
    <w:rsid w:val="0A987687"/>
    <w:rsid w:val="0FAB75EC"/>
    <w:rsid w:val="128245D4"/>
    <w:rsid w:val="131B5BFC"/>
    <w:rsid w:val="13595E45"/>
    <w:rsid w:val="143D7D21"/>
    <w:rsid w:val="184826DD"/>
    <w:rsid w:val="1C451E4D"/>
    <w:rsid w:val="1D9E62E9"/>
    <w:rsid w:val="1ED54DB1"/>
    <w:rsid w:val="1F70316B"/>
    <w:rsid w:val="1F905185"/>
    <w:rsid w:val="1FFE11FE"/>
    <w:rsid w:val="22CB4049"/>
    <w:rsid w:val="239261C0"/>
    <w:rsid w:val="26811ED9"/>
    <w:rsid w:val="270B4491"/>
    <w:rsid w:val="271F61A3"/>
    <w:rsid w:val="283B68D2"/>
    <w:rsid w:val="298C25D8"/>
    <w:rsid w:val="2A0D0BE9"/>
    <w:rsid w:val="2B80321B"/>
    <w:rsid w:val="2B947C25"/>
    <w:rsid w:val="33132DFD"/>
    <w:rsid w:val="346104C1"/>
    <w:rsid w:val="35620800"/>
    <w:rsid w:val="35EC5758"/>
    <w:rsid w:val="36AF451B"/>
    <w:rsid w:val="37624422"/>
    <w:rsid w:val="37AD07BA"/>
    <w:rsid w:val="3BDD6A70"/>
    <w:rsid w:val="3BE45406"/>
    <w:rsid w:val="3F6422DC"/>
    <w:rsid w:val="3FE03D71"/>
    <w:rsid w:val="4007621F"/>
    <w:rsid w:val="40CB4B08"/>
    <w:rsid w:val="416B1463"/>
    <w:rsid w:val="430E735E"/>
    <w:rsid w:val="4801741F"/>
    <w:rsid w:val="4B6D57D0"/>
    <w:rsid w:val="4B706A75"/>
    <w:rsid w:val="4D2900B3"/>
    <w:rsid w:val="4EFFB19E"/>
    <w:rsid w:val="526F0B5B"/>
    <w:rsid w:val="52F44090"/>
    <w:rsid w:val="55AA5A71"/>
    <w:rsid w:val="575767E6"/>
    <w:rsid w:val="5C045C03"/>
    <w:rsid w:val="5F693CBB"/>
    <w:rsid w:val="5FEFF731"/>
    <w:rsid w:val="61BE634C"/>
    <w:rsid w:val="62ED77DA"/>
    <w:rsid w:val="698A23CD"/>
    <w:rsid w:val="6BE547AA"/>
    <w:rsid w:val="6D6E110A"/>
    <w:rsid w:val="6F4F67EE"/>
    <w:rsid w:val="6FFF319F"/>
    <w:rsid w:val="70DA7028"/>
    <w:rsid w:val="75206D2B"/>
    <w:rsid w:val="76841566"/>
    <w:rsid w:val="78111522"/>
    <w:rsid w:val="79F34CF2"/>
    <w:rsid w:val="7C9F5DE7"/>
    <w:rsid w:val="7CE945FF"/>
    <w:rsid w:val="7DE3BB28"/>
    <w:rsid w:val="DFDFB2FD"/>
    <w:rsid w:val="E63DB8B5"/>
    <w:rsid w:val="EBD8D348"/>
    <w:rsid w:val="F33D6D23"/>
    <w:rsid w:val="FFF98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纯文本 字符1"/>
    <w:link w:val="2"/>
    <w:qFormat/>
    <w:locked/>
    <w:uiPriority w:val="0"/>
    <w:rPr>
      <w:rFonts w:ascii="宋体" w:hAnsi="Courier New" w:eastAsia="仿宋_GB2312" w:cs="Courier New"/>
      <w:kern w:val="2"/>
      <w:sz w:val="32"/>
      <w:szCs w:val="21"/>
    </w:rPr>
  </w:style>
  <w:style w:type="character" w:customStyle="1" w:styleId="12">
    <w:name w:val="纯文本 字符"/>
    <w:basedOn w:val="7"/>
    <w:semiHidden/>
    <w:qFormat/>
    <w:uiPriority w:val="99"/>
    <w:rPr>
      <w:rFonts w:hAnsi="Courier New" w:cs="Courier New" w:asciiTheme="minorEastAsia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573</Characters>
  <Lines>4</Lines>
  <Paragraphs>1</Paragraphs>
  <TotalTime>28</TotalTime>
  <ScaleCrop>false</ScaleCrop>
  <LinksUpToDate>false</LinksUpToDate>
  <CharactersWithSpaces>646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2022-03-31T03:14:00Z</dcterms:created>
  <dc:creator>欧阳律师</dc:creator>
  <cp:lastModifiedBy>L-Zer0</cp:lastModifiedBy>
  <cp:lastPrinted>2022-10-20T03:15:00Z</cp:lastPrinted>
  <dcterms:modified xsi:type="dcterms:W3CDTF">2022-10-20T07:08:24Z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E5C84C9FF4E54CC899FA8AB146C47D2B</vt:lpwstr>
  </property>
</Properties>
</file>